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iln"/>
          <w:color w:val="000080"/>
          <w:lang w:val="sk-SK" w:eastAsia="sk-SK"/>
        </w:rPr>
      </w:pPr>
      <w:r>
        <w:rPr>
          <w:rStyle w:val="Siln"/>
          <w:color w:val="000080"/>
          <w:lang w:val="sk-SK" w:eastAsia="sk-SK"/>
        </w:rPr>
        <w:t xml:space="preserve">V dňoch </w:t>
      </w:r>
      <w:r w:rsidRPr="00DB7B66">
        <w:rPr>
          <w:rStyle w:val="Siln"/>
          <w:color w:val="000080"/>
          <w:lang w:val="sk-SK" w:eastAsia="sk-SK"/>
        </w:rPr>
        <w:t xml:space="preserve">4. do 6. mája 2018. sa uskutočnila v Bruseli v Belgicku </w:t>
      </w:r>
      <w:r>
        <w:rPr>
          <w:rStyle w:val="Siln"/>
          <w:color w:val="000080"/>
          <w:lang w:val="sk-SK" w:eastAsia="sk-SK"/>
        </w:rPr>
        <w:t>3.</w:t>
      </w:r>
      <w:r w:rsidRPr="00DB7B66">
        <w:rPr>
          <w:rStyle w:val="Siln"/>
          <w:color w:val="000080"/>
          <w:lang w:val="sk-SK" w:eastAsia="sk-SK"/>
        </w:rPr>
        <w:t xml:space="preserve"> konferencia Scientix</w:t>
      </w: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23636DE" wp14:editId="14E3BA18">
            <wp:simplePos x="0" y="0"/>
            <wp:positionH relativeFrom="column">
              <wp:posOffset>-4445</wp:posOffset>
            </wp:positionH>
            <wp:positionV relativeFrom="paragraph">
              <wp:posOffset>188595</wp:posOffset>
            </wp:positionV>
            <wp:extent cx="1381125" cy="721995"/>
            <wp:effectExtent l="0" t="0" r="9525" b="1905"/>
            <wp:wrapTight wrapText="bothSides">
              <wp:wrapPolygon edited="0">
                <wp:start x="0" y="0"/>
                <wp:lineTo x="0" y="21087"/>
                <wp:lineTo x="21451" y="21087"/>
                <wp:lineTo x="21451" y="0"/>
                <wp:lineTo x="0" y="0"/>
              </wp:wrapPolygon>
            </wp:wrapTight>
            <wp:docPr id="7" name="Obrázok 7" descr="http://www.eun.org/image/journal/article?img_id=1657472&amp;t=152533993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un.org/image/journal/article?img_id=1657472&amp;t=15253399328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k-SK" w:eastAsia="sk-SK"/>
        </w:rPr>
      </w:pPr>
      <w:r w:rsidRPr="00DB7B66">
        <w:rPr>
          <w:lang w:val="sk-SK" w:eastAsia="sk-SK"/>
        </w:rPr>
        <w:t xml:space="preserve">Na konferencii sa zúčastnilo 352 učiteľov, tvorcov politík, výskumníkov a projektových manažérov, čo z neho urobilo významnú podujatie </w:t>
      </w:r>
      <w:proofErr w:type="spellStart"/>
      <w:r w:rsidRPr="00DB7B66">
        <w:rPr>
          <w:lang w:val="sk-SK" w:eastAsia="sk-SK"/>
        </w:rPr>
        <w:t>networkingu</w:t>
      </w:r>
      <w:proofErr w:type="spellEnd"/>
      <w:r w:rsidRPr="00DB7B66">
        <w:rPr>
          <w:lang w:val="sk-SK" w:eastAsia="sk-SK"/>
        </w:rPr>
        <w:t xml:space="preserve"> v Európe v roku 2018.</w:t>
      </w: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k-SK" w:eastAsia="sk-SK"/>
        </w:rPr>
      </w:pPr>
      <w:r w:rsidRPr="00DB7B66">
        <w:rPr>
          <w:lang w:val="sk-SK" w:eastAsia="sk-SK"/>
        </w:rPr>
        <w:t>Táto 3. konferencia Scientix bola jedinečnou príležitosťou, ako sa dozvedieť viac o rôznych vedeckých vzdelávacích projektoch v Európe a spoznať ľudí, ktorí za týmito projektmi pracujú. Táto konferencia poskytla vynikajúci prehľad súčasného stavu vecí v oblasti vzdelávania v Európe a možností a príležitostí Scientix</w:t>
      </w:r>
      <w:r>
        <w:rPr>
          <w:lang w:val="sk-SK" w:eastAsia="sk-SK"/>
        </w:rPr>
        <w:t xml:space="preserve"> komunity</w:t>
      </w:r>
      <w:r w:rsidRPr="00DB7B66">
        <w:rPr>
          <w:lang w:val="sk-SK" w:eastAsia="sk-SK"/>
        </w:rPr>
        <w:t>.</w:t>
      </w:r>
      <w:r>
        <w:rPr>
          <w:lang w:val="sk-SK" w:eastAsia="sk-SK"/>
        </w:rPr>
        <w:t xml:space="preserve"> Na Slovensku má </w:t>
      </w:r>
      <w:proofErr w:type="spellStart"/>
      <w:r>
        <w:rPr>
          <w:lang w:val="sk-SK" w:eastAsia="sk-SK"/>
        </w:rPr>
        <w:t>Scietix</w:t>
      </w:r>
      <w:proofErr w:type="spellEnd"/>
      <w:r>
        <w:rPr>
          <w:lang w:val="sk-SK" w:eastAsia="sk-SK"/>
        </w:rPr>
        <w:t xml:space="preserve"> už zastúpenie 4 individuálnych ambasádorov v Martine, Bratislave, Kežmarku a Poprade.</w:t>
      </w:r>
    </w:p>
    <w:p w:rsidR="00F0133A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</w:p>
    <w:p w:rsidR="00F0133A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  <w:r w:rsidRPr="00DB7B66">
        <w:rPr>
          <w:lang w:val="sk-SK" w:eastAsia="sk-SK"/>
        </w:rPr>
        <w:t>Konferencia bola len na pozvanie. V nadväznosti na výzvu, ktorú oznámila spoločnosť Scientix, bol vybraný zoznam návrhov na účasť na konferencii. Viac informácií o vybraných prezentáciách, výstavných stánkoch a pracovných seminároch, ktoré sa konali na konferencii, nájdete v sekcii programu konferencie</w:t>
      </w:r>
      <w:r>
        <w:rPr>
          <w:rFonts w:ascii="Courier New" w:hAnsi="Courier New" w:cs="Courier New"/>
          <w:sz w:val="20"/>
          <w:szCs w:val="20"/>
          <w:lang w:val="sk-SK" w:eastAsia="sk-SK"/>
        </w:rPr>
        <w:t xml:space="preserve"> </w:t>
      </w:r>
      <w:hyperlink r:id="rId6" w:history="1">
        <w:proofErr w:type="spellStart"/>
        <w:r w:rsidRPr="00DB7B66">
          <w:rPr>
            <w:rStyle w:val="Hypertextovprepojenie"/>
            <w:b/>
            <w:bCs/>
            <w:lang w:val="sk-SK"/>
          </w:rPr>
          <w:t>conference</w:t>
        </w:r>
        <w:proofErr w:type="spellEnd"/>
        <w:r w:rsidRPr="00DB7B66">
          <w:rPr>
            <w:rStyle w:val="Hypertextovprepojenie"/>
            <w:b/>
            <w:bCs/>
            <w:lang w:val="sk-SK"/>
          </w:rPr>
          <w:t xml:space="preserve"> </w:t>
        </w:r>
        <w:proofErr w:type="spellStart"/>
        <w:r w:rsidRPr="00DB7B66">
          <w:rPr>
            <w:rStyle w:val="Hypertextovprepojenie"/>
            <w:b/>
            <w:bCs/>
            <w:lang w:val="sk-SK"/>
          </w:rPr>
          <w:t>programme</w:t>
        </w:r>
        <w:proofErr w:type="spellEnd"/>
      </w:hyperlink>
      <w:r w:rsidRPr="00DB7B66">
        <w:rPr>
          <w:rFonts w:ascii="Courier New" w:hAnsi="Courier New" w:cs="Courier New"/>
          <w:sz w:val="20"/>
          <w:szCs w:val="20"/>
          <w:lang w:val="sk-SK" w:eastAsia="sk-SK"/>
        </w:rPr>
        <w:t>.</w:t>
      </w:r>
    </w:p>
    <w:p w:rsidR="00F0133A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k-SK" w:eastAsia="sk-SK"/>
        </w:rPr>
      </w:pPr>
      <w:r w:rsidRPr="00DB7B66">
        <w:rPr>
          <w:lang w:val="sk-SK" w:eastAsia="sk-SK"/>
        </w:rPr>
        <w:t xml:space="preserve">Slovensko na konferencii bolo zastúpené na pracovných seminároch za MPC riaditeľkou kontinuálneho rozvoja a profesijného rastu na MPC p. Darinou </w:t>
      </w:r>
      <w:proofErr w:type="spellStart"/>
      <w:r w:rsidRPr="00DB7B66">
        <w:rPr>
          <w:lang w:val="sk-SK" w:eastAsia="sk-SK"/>
        </w:rPr>
        <w:t>Výbohovou</w:t>
      </w:r>
      <w:proofErr w:type="spellEnd"/>
      <w:r w:rsidRPr="00DB7B66">
        <w:rPr>
          <w:lang w:val="sk-SK" w:eastAsia="sk-SK"/>
        </w:rPr>
        <w:t xml:space="preserve">. </w:t>
      </w:r>
      <w:r w:rsidRPr="00DB7B66">
        <w:rPr>
          <w:i/>
          <w:lang w:val="sk-SK" w:eastAsia="sk-SK"/>
        </w:rPr>
        <w:t xml:space="preserve">„ Spoluprácou s komunitou projektu Scientix ako ambasádorská inštitúcia budeme mať možnosť sprostredkovať kolegom zo škôl a školských zariadení informácie, partnerov a ponuky vzdelávania v rámci ponuky EU </w:t>
      </w:r>
      <w:proofErr w:type="spellStart"/>
      <w:r w:rsidRPr="00DB7B66">
        <w:rPr>
          <w:i/>
          <w:lang w:val="sk-SK" w:eastAsia="sk-SK"/>
        </w:rPr>
        <w:t>Schoolnet</w:t>
      </w:r>
      <w:proofErr w:type="spellEnd"/>
      <w:r w:rsidRPr="00DB7B66">
        <w:rPr>
          <w:i/>
          <w:lang w:val="sk-SK" w:eastAsia="sk-SK"/>
        </w:rPr>
        <w:t>. Aktuálne pri</w:t>
      </w:r>
      <w:r>
        <w:rPr>
          <w:i/>
          <w:lang w:val="sk-SK" w:eastAsia="sk-SK"/>
        </w:rPr>
        <w:t>pravujeme</w:t>
      </w:r>
      <w:r w:rsidRPr="00DB7B66">
        <w:rPr>
          <w:i/>
          <w:lang w:val="sk-SK" w:eastAsia="sk-SK"/>
        </w:rPr>
        <w:t xml:space="preserve"> tematické semináre na jeseň 2018.“</w:t>
      </w:r>
      <w:r>
        <w:rPr>
          <w:lang w:val="sk-SK" w:eastAsia="sk-SK"/>
        </w:rPr>
        <w:t xml:space="preserve"> </w:t>
      </w: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</w:p>
    <w:p w:rsidR="00F0133A" w:rsidRPr="00F0133A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ypertextovprepojenie"/>
          <w:lang w:val="sk-SK"/>
        </w:rPr>
      </w:pPr>
      <w:r w:rsidRPr="00DB7B66">
        <w:rPr>
          <w:lang w:val="sk-SK" w:eastAsia="sk-SK"/>
        </w:rPr>
        <w:t>Ak máte akékoľvek otázky týkajúce sa konferencie, môžete nám poslať e-mail na</w:t>
      </w:r>
      <w:r w:rsidRPr="004E2007">
        <w:rPr>
          <w:lang w:val="sk-SK" w:eastAsia="sk-SK"/>
        </w:rPr>
        <w:t xml:space="preserve"> </w:t>
      </w:r>
      <w:hyperlink r:id="rId7" w:history="1">
        <w:r w:rsidRPr="00C12E9A">
          <w:rPr>
            <w:rStyle w:val="Hypertextovprepojenie"/>
            <w:lang w:val="sk-SK"/>
          </w:rPr>
          <w:t>scientix3conf@eun.org</w:t>
        </w:r>
      </w:hyperlink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</w:p>
    <w:p w:rsidR="00F0133A" w:rsidRPr="00DB7B66" w:rsidRDefault="00F0133A" w:rsidP="00F0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sk-SK" w:eastAsia="sk-SK"/>
        </w:rPr>
      </w:pPr>
      <w:r w:rsidRPr="00DB7B66">
        <w:rPr>
          <w:lang w:val="sk-SK" w:eastAsia="sk-SK"/>
        </w:rPr>
        <w:t>Zostaňte informovaní o najnovších informáciách o 3. konferencii Scientix prihlásením sa na odber</w:t>
      </w:r>
      <w:r w:rsidRPr="00DB7B66">
        <w:rPr>
          <w:rFonts w:ascii="Courier New" w:hAnsi="Courier New" w:cs="Courier New"/>
          <w:sz w:val="20"/>
          <w:szCs w:val="20"/>
          <w:lang w:val="sk-SK" w:eastAsia="sk-SK"/>
        </w:rPr>
        <w:t xml:space="preserve"> </w:t>
      </w:r>
      <w:hyperlink r:id="rId8" w:history="1">
        <w:r w:rsidRPr="00DB7B66">
          <w:rPr>
            <w:rStyle w:val="Hypertextovprepojenie"/>
            <w:lang w:val="sk-SK"/>
          </w:rPr>
          <w:t xml:space="preserve">Scientix </w:t>
        </w:r>
        <w:proofErr w:type="spellStart"/>
        <w:r w:rsidRPr="00DB7B66">
          <w:rPr>
            <w:rStyle w:val="Hypertextovprepojenie"/>
            <w:lang w:val="sk-SK"/>
          </w:rPr>
          <w:t>digest</w:t>
        </w:r>
        <w:proofErr w:type="spellEnd"/>
      </w:hyperlink>
      <w:r w:rsidRPr="00DB7B66">
        <w:rPr>
          <w:rFonts w:ascii="Courier New" w:hAnsi="Courier New" w:cs="Courier New"/>
          <w:sz w:val="20"/>
          <w:szCs w:val="20"/>
          <w:lang w:val="sk-SK" w:eastAsia="sk-SK"/>
        </w:rPr>
        <w:t xml:space="preserve"> </w:t>
      </w:r>
      <w:r w:rsidRPr="00DB7B66">
        <w:rPr>
          <w:lang w:val="sk-SK" w:eastAsia="sk-SK"/>
        </w:rPr>
        <w:t xml:space="preserve">a </w:t>
      </w:r>
      <w:proofErr w:type="spellStart"/>
      <w:r w:rsidRPr="00DB7B66">
        <w:rPr>
          <w:lang w:val="sk-SK" w:eastAsia="sk-SK"/>
        </w:rPr>
        <w:t>následujte</w:t>
      </w:r>
      <w:proofErr w:type="spellEnd"/>
      <w:r w:rsidRPr="00DB7B66">
        <w:rPr>
          <w:lang w:val="sk-SK" w:eastAsia="sk-SK"/>
        </w:rPr>
        <w:t xml:space="preserve"> nás na</w:t>
      </w:r>
      <w:r w:rsidRPr="00DB7B66">
        <w:rPr>
          <w:rFonts w:ascii="Courier New" w:hAnsi="Courier New" w:cs="Courier New"/>
          <w:sz w:val="20"/>
          <w:szCs w:val="20"/>
          <w:lang w:val="sk-SK" w:eastAsia="sk-SK"/>
        </w:rPr>
        <w:t xml:space="preserve"> </w:t>
      </w:r>
      <w:hyperlink r:id="rId9" w:history="1">
        <w:proofErr w:type="spellStart"/>
        <w:r w:rsidRPr="00DB7B66">
          <w:rPr>
            <w:rStyle w:val="Hypertextovprepojenie"/>
            <w:lang w:val="sk-SK"/>
          </w:rPr>
          <w:t>Twitter</w:t>
        </w:r>
        <w:proofErr w:type="spellEnd"/>
      </w:hyperlink>
      <w:r w:rsidRPr="00DB7B66">
        <w:rPr>
          <w:lang w:val="sk-SK"/>
        </w:rPr>
        <w:t xml:space="preserve"> </w:t>
      </w:r>
      <w:r w:rsidRPr="00DB7B66">
        <w:rPr>
          <w:rFonts w:ascii="Courier New" w:hAnsi="Courier New" w:cs="Courier New"/>
          <w:sz w:val="20"/>
          <w:szCs w:val="20"/>
          <w:lang w:val="sk-SK" w:eastAsia="sk-SK"/>
        </w:rPr>
        <w:t xml:space="preserve"> </w:t>
      </w:r>
      <w:r w:rsidRPr="00DB7B66">
        <w:rPr>
          <w:lang w:val="sk-SK" w:eastAsia="sk-SK"/>
        </w:rPr>
        <w:t xml:space="preserve">a / alebo </w:t>
      </w:r>
      <w:hyperlink r:id="rId10" w:history="1">
        <w:proofErr w:type="spellStart"/>
        <w:r w:rsidRPr="00DB7B66">
          <w:rPr>
            <w:rStyle w:val="Hypertextovprepojenie"/>
            <w:lang w:val="sk-SK"/>
          </w:rPr>
          <w:t>Instagram</w:t>
        </w:r>
        <w:proofErr w:type="spellEnd"/>
      </w:hyperlink>
      <w:r w:rsidRPr="00DB7B66">
        <w:rPr>
          <w:lang w:val="sk-SK"/>
        </w:rPr>
        <w:t>!</w:t>
      </w:r>
    </w:p>
    <w:p w:rsidR="00574099" w:rsidRPr="00F0133A" w:rsidRDefault="00574099">
      <w:pPr>
        <w:rPr>
          <w:lang w:val="sk-SK"/>
        </w:rPr>
      </w:pPr>
      <w:bookmarkStart w:id="0" w:name="_GoBack"/>
      <w:bookmarkEnd w:id="0"/>
    </w:p>
    <w:sectPr w:rsidR="00574099" w:rsidRPr="00F0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A"/>
    <w:rsid w:val="00574099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0133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01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0133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0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x.eu/newslet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tix3conf@eun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tix.eu/conference/scx3/program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scientix_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cientix_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Výbohová</dc:creator>
  <cp:lastModifiedBy>Darina Výbohová</cp:lastModifiedBy>
  <cp:revision>1</cp:revision>
  <dcterms:created xsi:type="dcterms:W3CDTF">2018-05-22T12:00:00Z</dcterms:created>
  <dcterms:modified xsi:type="dcterms:W3CDTF">2018-05-22T12:00:00Z</dcterms:modified>
</cp:coreProperties>
</file>