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  <w:bookmarkStart w:id="0" w:name="_GoBack"/>
            <w:bookmarkEnd w:id="0"/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CA418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 w:rsidRPr="007176A7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pedagóg </w:t>
            </w:r>
            <w:r>
              <w:t xml:space="preserve"> v</w:t>
            </w:r>
            <w:r w:rsidR="00F61808">
              <w:t> </w:t>
            </w:r>
            <w:r w:rsidRPr="000D29CD">
              <w:rPr>
                <w:color w:val="FF0000"/>
              </w:rPr>
              <w:t>ZŠ</w:t>
            </w:r>
            <w:r w:rsidR="00F61808" w:rsidRPr="000D29CD">
              <w:rPr>
                <w:color w:val="FF0000"/>
              </w:rPr>
              <w:t>, SŠ</w:t>
            </w:r>
            <w:r w:rsidR="000D29CD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06089" w:rsidP="00845086">
            <w:pPr>
              <w:tabs>
                <w:tab w:val="left" w:pos="4007"/>
              </w:tabs>
            </w:pPr>
            <w:r w:rsidRPr="007176A7">
              <w:t>01.01.2021</w:t>
            </w:r>
            <w:r w:rsidR="00B10228" w:rsidRPr="007176A7">
              <w:t xml:space="preserve"> </w:t>
            </w:r>
            <w:r w:rsidR="00B10228">
              <w:rPr>
                <w:color w:val="FF0000"/>
              </w:rPr>
              <w:t>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1A0C5A">
              <w:t>31</w:t>
            </w:r>
            <w:r w:rsidR="00B10228">
              <w:t>.</w:t>
            </w:r>
            <w:r>
              <w:t>03</w:t>
            </w:r>
            <w:r w:rsidR="001A0C5A">
              <w:t>.</w:t>
            </w:r>
            <w:r>
              <w:t>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882DD5">
        <w:trPr>
          <w:trHeight w:val="425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9386E" w:rsidRPr="00C43498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DC7E6B">
              <w:rPr>
                <w:rFonts w:ascii="Times New Roman" w:hAnsi="Times New Roman" w:cs="Times New Roman"/>
                <w:color w:val="FF0000"/>
              </w:rPr>
              <w:t>(</w:t>
            </w:r>
            <w:r w:rsidR="00F06089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V štvrťročnej správe sú opísané činnosti, ktoré zamestnanec vykonával v danom štvrťroku, </w:t>
            </w:r>
            <w:r w:rsidR="00F06089" w:rsidRPr="004A5F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sk-SK"/>
              </w:rPr>
              <w:t>za každý príslušný mesiac samostatne</w:t>
            </w:r>
            <w:r w:rsidR="00F06089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, ak je to relevantné, činnosti uvedené v štvrťročnej správe je možné doplniť aj samostatnou prílohou za podmienky </w:t>
            </w:r>
            <w:r w:rsidR="00F06089" w:rsidRPr="004A5F2E">
              <w:rPr>
                <w:rFonts w:ascii="Times New Roman" w:eastAsiaTheme="minorEastAsia" w:hAnsi="Times New Roman" w:cs="Times New Roman"/>
                <w:color w:val="FF0000"/>
                <w:kern w:val="24"/>
                <w:sz w:val="24"/>
                <w:szCs w:val="24"/>
              </w:rPr>
              <w:t>dodržania ochrany osobných údajov (GDPR)</w:t>
            </w:r>
            <w:r w:rsidR="00F06089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. Opis činnosti musí byť v súlade s činnosťami oprávnenými na financovanie podľa štandardnej stupnice jednotkových nákladov a v súlade s opisom pracovnej činnosti zamestnanca. </w:t>
            </w:r>
            <w:r w:rsidR="00F06089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Podrobnejšie informácie  na predkladanie Štvrťročnej správy o činnosti sú zverejnené na webovej stránke </w:t>
            </w:r>
            <w:proofErr w:type="spellStart"/>
            <w:r w:rsidR="00F06089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MŠVVaŠ</w:t>
            </w:r>
            <w:proofErr w:type="spellEnd"/>
            <w:r w:rsidR="00F06089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SR, </w:t>
            </w:r>
            <w:proofErr w:type="spellStart"/>
            <w:r w:rsidR="00F06089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link</w:t>
            </w:r>
            <w:proofErr w:type="spellEnd"/>
            <w:r w:rsidR="00F06089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hyperlink r:id="rId10" w:history="1">
              <w:r w:rsidR="00F06089" w:rsidRPr="004A5F2E">
                <w:rPr>
                  <w:rStyle w:val="Hypertextovprepojenie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https://www.minedu.sk/usmernenie-pre-prijimatelov-k-predkladaniu-stvrtrocnej-spravy-o-cinnosti/</w:t>
              </w:r>
            </w:hyperlink>
            <w:r w:rsidR="00F06089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F06089" w:rsidRPr="004A5F2E">
              <w:rPr>
                <w:color w:val="FF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5D7" w:rsidRDefault="004C05D7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961631" w:rsidRDefault="00961631" w:rsidP="00961631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Sociálny  pedagóg v</w:t>
            </w:r>
            <w:r w:rsidR="0015717D">
              <w:rPr>
                <w:rFonts w:ascii="Times New Roman" w:hAnsi="Times New Roman" w:cs="Times New Roman"/>
                <w:u w:val="single"/>
              </w:rPr>
              <w:t> </w:t>
            </w:r>
            <w:r w:rsidR="0015717D" w:rsidRPr="0015717D">
              <w:rPr>
                <w:rFonts w:ascii="Times New Roman" w:hAnsi="Times New Roman" w:cs="Times New Roman"/>
                <w:color w:val="FF0000"/>
                <w:u w:val="single"/>
              </w:rPr>
              <w:t>ZŠ,</w:t>
            </w:r>
            <w:r w:rsidR="003D5A6F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15717D" w:rsidRPr="0015717D">
              <w:rPr>
                <w:rFonts w:ascii="Times New Roman" w:hAnsi="Times New Roman" w:cs="Times New Roman"/>
                <w:color w:val="FF0000"/>
                <w:u w:val="single"/>
              </w:rPr>
              <w:t xml:space="preserve">SŠ </w:t>
            </w:r>
            <w:r w:rsidR="00F06089">
              <w:rPr>
                <w:rFonts w:ascii="Times New Roman" w:hAnsi="Times New Roman" w:cs="Times New Roman"/>
                <w:u w:val="single"/>
              </w:rPr>
              <w:t xml:space="preserve">za mesiac </w:t>
            </w:r>
            <w:r w:rsidR="00F06089" w:rsidRPr="005351B8">
              <w:rPr>
                <w:rFonts w:ascii="Times New Roman" w:hAnsi="Times New Roman" w:cs="Times New Roman"/>
                <w:color w:val="FF0000"/>
                <w:u w:val="single"/>
              </w:rPr>
              <w:t>január</w:t>
            </w:r>
            <w:r w:rsidR="00F06089">
              <w:rPr>
                <w:rFonts w:ascii="Times New Roman" w:hAnsi="Times New Roman" w:cs="Times New Roman"/>
                <w:color w:val="FF0000"/>
                <w:u w:val="single"/>
              </w:rPr>
              <w:t xml:space="preserve"> (resp. február, marec)</w:t>
            </w:r>
            <w:r w:rsidR="00F06089" w:rsidRPr="005351B8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F06089">
              <w:rPr>
                <w:rFonts w:ascii="Times New Roman" w:hAnsi="Times New Roman" w:cs="Times New Roman"/>
                <w:u w:val="single"/>
              </w:rPr>
              <w:t xml:space="preserve">2021 </w:t>
            </w:r>
            <w:r>
              <w:rPr>
                <w:rFonts w:ascii="Times New Roman" w:hAnsi="Times New Roman" w:cs="Times New Roman"/>
                <w:u w:val="single"/>
              </w:rPr>
              <w:t>realizoval tieto činnosti:</w:t>
            </w:r>
          </w:p>
          <w:p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F06089" w:rsidRPr="00C56EA1" w:rsidRDefault="00420440" w:rsidP="00F06089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6089">
              <w:t>07.04</w:t>
            </w:r>
            <w:r w:rsidR="00DC7E6B">
              <w:t>.</w:t>
            </w:r>
            <w:r>
              <w:t>20</w:t>
            </w:r>
            <w:r w:rsidR="001A0C5A">
              <w:t>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6089">
              <w:t>07.04</w:t>
            </w:r>
            <w:r w:rsidR="00740495">
              <w:t>.20</w:t>
            </w:r>
            <w:r w:rsidR="001A0C5A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2A" w:rsidRDefault="008A112A" w:rsidP="00CF35D8">
      <w:pPr>
        <w:spacing w:after="0" w:line="240" w:lineRule="auto"/>
      </w:pPr>
      <w:r>
        <w:separator/>
      </w:r>
    </w:p>
  </w:endnote>
  <w:endnote w:type="continuationSeparator" w:id="0">
    <w:p w:rsidR="008A112A" w:rsidRDefault="008A112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176A7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2A" w:rsidRDefault="008A112A" w:rsidP="00CF35D8">
      <w:pPr>
        <w:spacing w:after="0" w:line="240" w:lineRule="auto"/>
      </w:pPr>
      <w:r>
        <w:separator/>
      </w:r>
    </w:p>
  </w:footnote>
  <w:footnote w:type="continuationSeparator" w:id="0">
    <w:p w:rsidR="008A112A" w:rsidRDefault="008A112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56D9F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176A7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55ECC"/>
    <w:rsid w:val="00867EE3"/>
    <w:rsid w:val="00871707"/>
    <w:rsid w:val="008721DB"/>
    <w:rsid w:val="00875A42"/>
    <w:rsid w:val="00882DD5"/>
    <w:rsid w:val="008A112A"/>
    <w:rsid w:val="008A6E01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06089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inedu.sk/usmernenie-pre-prijimatelov-k-predkladaniu-stvrtrocnej-spravy-o-cin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86B37"/>
    <w:rsid w:val="000B2EFF"/>
    <w:rsid w:val="000B6DDB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0D0F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20BB"/>
    <w:rsid w:val="00E61D86"/>
    <w:rsid w:val="00E9168C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8E75-F8AF-4E81-B85A-F19A06A3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9</cp:revision>
  <cp:lastPrinted>2017-10-04T05:29:00Z</cp:lastPrinted>
  <dcterms:created xsi:type="dcterms:W3CDTF">2020-12-03T09:07:00Z</dcterms:created>
  <dcterms:modified xsi:type="dcterms:W3CDTF">2021-03-12T06:26:00Z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