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322C31" w:rsidP="00B10F34">
            <w:pPr>
              <w:tabs>
                <w:tab w:val="left" w:pos="4007"/>
              </w:tabs>
            </w:pPr>
            <w:r>
              <w:t>0</w:t>
            </w:r>
            <w:r w:rsidR="00E51D74" w:rsidRPr="00420440">
              <w:t>1.</w:t>
            </w:r>
            <w:r w:rsidR="00775840">
              <w:t>01.2020 – 31.03.2020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C43498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F73FE5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0065B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 xml:space="preserve">Realizácia odbornej činnosti v rámci prevencie, intervencie a poradenstva pre </w:t>
            </w:r>
            <w:r w:rsidR="00775840" w:rsidRPr="00D52B17">
              <w:rPr>
                <w:rFonts w:ascii="Times New Roman" w:hAnsi="Times New Roman" w:cs="Times New Roman"/>
              </w:rPr>
              <w:t>deti so špeciálno -</w:t>
            </w:r>
            <w:r w:rsidR="00D52B17" w:rsidRPr="00D52B17">
              <w:rPr>
                <w:rFonts w:ascii="Times New Roman" w:hAnsi="Times New Roman" w:cs="Times New Roman"/>
              </w:rPr>
              <w:t>výchovno–</w:t>
            </w:r>
            <w:r w:rsidR="00B10F34" w:rsidRPr="00D52B17">
              <w:rPr>
                <w:rFonts w:ascii="Times New Roman" w:hAnsi="Times New Roman" w:cs="Times New Roman"/>
              </w:rPr>
              <w:t>vzdelávacími potrebami;</w:t>
            </w:r>
          </w:p>
          <w:p w:rsidR="00BC192C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Plnenie úloh sociálnej výchovy, podpory prosociálneho, etického správania, sociálnopedagogickej diagnostiky prostredia a vzťahov, soc</w:t>
            </w:r>
            <w:r w:rsidR="00E0065B" w:rsidRPr="00D52B17">
              <w:rPr>
                <w:rFonts w:ascii="Times New Roman" w:hAnsi="Times New Roman" w:cs="Times New Roman"/>
              </w:rPr>
              <w:t>iálnopedagogického poradenstva</w:t>
            </w:r>
            <w:r w:rsidRPr="00D52B17">
              <w:rPr>
                <w:rFonts w:ascii="Times New Roman" w:hAnsi="Times New Roman" w:cs="Times New Roman"/>
              </w:rPr>
              <w:t xml:space="preserve"> a reedukácie správania;</w:t>
            </w:r>
          </w:p>
          <w:p w:rsidR="00BC192C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 xml:space="preserve">Príprava a realizácia </w:t>
            </w:r>
            <w:r w:rsidR="00D52B17">
              <w:rPr>
                <w:rFonts w:ascii="Times New Roman" w:hAnsi="Times New Roman" w:cs="Times New Roman"/>
              </w:rPr>
              <w:t xml:space="preserve">projektov </w:t>
            </w:r>
            <w:r w:rsidRPr="00D52B17">
              <w:rPr>
                <w:rFonts w:ascii="Times New Roman" w:hAnsi="Times New Roman" w:cs="Times New Roman"/>
              </w:rPr>
              <w:t>osvetov</w:t>
            </w:r>
            <w:r w:rsidR="00D829A7" w:rsidRPr="00D52B17">
              <w:rPr>
                <w:rFonts w:ascii="Times New Roman" w:hAnsi="Times New Roman" w:cs="Times New Roman"/>
              </w:rPr>
              <w:t>ej činnosti</w:t>
            </w:r>
            <w:r w:rsidR="00E0065B" w:rsidRPr="00D52B17">
              <w:rPr>
                <w:rFonts w:ascii="Times New Roman" w:hAnsi="Times New Roman" w:cs="Times New Roman"/>
              </w:rPr>
              <w:t xml:space="preserve"> pre rodičov</w:t>
            </w:r>
            <w:r w:rsidR="00B10F34" w:rsidRPr="00D52B17">
              <w:rPr>
                <w:rFonts w:ascii="Times New Roman" w:hAnsi="Times New Roman" w:cs="Times New Roman"/>
              </w:rPr>
              <w:t xml:space="preserve"> </w:t>
            </w:r>
            <w:r w:rsidRPr="00D52B17">
              <w:rPr>
                <w:rFonts w:ascii="Times New Roman" w:hAnsi="Times New Roman" w:cs="Times New Roman"/>
              </w:rPr>
              <w:t>detí;</w:t>
            </w:r>
          </w:p>
          <w:p w:rsidR="00E0065B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Odborn</w:t>
            </w:r>
            <w:r w:rsidR="00B10F34" w:rsidRPr="00D52B17">
              <w:rPr>
                <w:rFonts w:ascii="Times New Roman" w:hAnsi="Times New Roman" w:cs="Times New Roman"/>
              </w:rPr>
              <w:t>é intervencie v oblastiach korekcií</w:t>
            </w:r>
            <w:r w:rsidRPr="00D52B17">
              <w:rPr>
                <w:rFonts w:ascii="Times New Roman" w:hAnsi="Times New Roman" w:cs="Times New Roman"/>
              </w:rPr>
              <w:t xml:space="preserve"> správania </w:t>
            </w:r>
            <w:r w:rsidR="00E0065B" w:rsidRPr="00D52B17">
              <w:rPr>
                <w:rFonts w:ascii="Times New Roman" w:hAnsi="Times New Roman" w:cs="Times New Roman"/>
              </w:rPr>
              <w:t>detí, konzultácie s rodičmi.</w:t>
            </w:r>
          </w:p>
          <w:p w:rsidR="00882DD5" w:rsidRPr="00F73FE5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52B17">
              <w:rPr>
                <w:rFonts w:ascii="Times New Roman" w:hAnsi="Times New Roman" w:cs="Times New Roman"/>
              </w:rPr>
              <w:t xml:space="preserve">Návšteva v rodine </w:t>
            </w:r>
            <w:r w:rsidR="00B10F34" w:rsidRPr="00D52B17">
              <w:rPr>
                <w:rFonts w:ascii="Times New Roman" w:hAnsi="Times New Roman" w:cs="Times New Roman"/>
              </w:rPr>
              <w:t>dieťaťa</w:t>
            </w:r>
            <w:r w:rsidRPr="00D52B17">
              <w:rPr>
                <w:rFonts w:ascii="Times New Roman" w:hAnsi="Times New Roman" w:cs="Times New Roman"/>
              </w:rPr>
              <w:t>.</w:t>
            </w:r>
            <w:r w:rsidR="00D829A7" w:rsidRPr="00D52B17">
              <w:rPr>
                <w:rFonts w:ascii="Times New Roman" w:hAnsi="Times New Roman" w:cs="Times New Roman"/>
              </w:rPr>
              <w:t xml:space="preserve"> </w:t>
            </w:r>
            <w:r w:rsidR="00D52B17" w:rsidRPr="00F73FE5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52B17" w:rsidRPr="00F73FE5">
              <w:rPr>
                <w:rFonts w:ascii="Times New Roman" w:hAnsi="Times New Roman" w:cs="Times New Roman"/>
                <w:color w:val="FF0000"/>
              </w:rPr>
              <w:t>p</w:t>
            </w:r>
            <w:r w:rsidR="00D829A7" w:rsidRPr="00F73FE5">
              <w:rPr>
                <w:rFonts w:ascii="Times New Roman" w:hAnsi="Times New Roman" w:cs="Times New Roman"/>
                <w:color w:val="FF0000"/>
              </w:rPr>
              <w:t>onechá len OZ, ktorý v MŠ realizoval túto aktivitu</w:t>
            </w:r>
            <w:r w:rsidR="00D52B17" w:rsidRPr="00F73FE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36816" w:rsidRPr="009D716A" w:rsidRDefault="00736816" w:rsidP="00736816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736816" w:rsidRDefault="00736816" w:rsidP="00736816">
            <w:pPr>
              <w:pStyle w:val="Odsekzoznamu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D52B17" w:rsidRDefault="00D52B17" w:rsidP="00D52B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F73FE5">
              <w:rPr>
                <w:rFonts w:ascii="Times New Roman" w:hAnsi="Times New Roman" w:cs="Times New Roman"/>
                <w:b/>
              </w:rPr>
              <w:t>.2020</w:t>
            </w:r>
            <w:r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D52B17" w:rsidRDefault="00D52B17" w:rsidP="00D52B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5840" w:rsidRPr="00D52B17" w:rsidRDefault="00775840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Konzultácie s rodičmi detí v súvislosti so zmenou edukácie v MŠ počas mimoriadneho stavu;</w:t>
            </w:r>
          </w:p>
          <w:p w:rsidR="00775840" w:rsidRPr="00D52B17" w:rsidRDefault="00775840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Spolupráca s učiteľ</w:t>
            </w:r>
            <w:r w:rsidR="00F73FE5">
              <w:rPr>
                <w:rFonts w:ascii="Times New Roman" w:hAnsi="Times New Roman" w:cs="Times New Roman"/>
              </w:rPr>
              <w:t>mi a vedením školy pri</w:t>
            </w:r>
            <w:r w:rsidRPr="00D52B17">
              <w:rPr>
                <w:rFonts w:ascii="Times New Roman" w:hAnsi="Times New Roman" w:cs="Times New Roman"/>
              </w:rPr>
              <w:t xml:space="preserve"> komunikácii s rodinou detí</w:t>
            </w:r>
            <w:r w:rsidR="00F73FE5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D52B17">
              <w:rPr>
                <w:rFonts w:ascii="Times New Roman" w:hAnsi="Times New Roman" w:cs="Times New Roman"/>
              </w:rPr>
              <w:t xml:space="preserve"> pri realizácii činností mimo prevádzky školy;</w:t>
            </w:r>
          </w:p>
          <w:p w:rsidR="00775840" w:rsidRPr="00D52B17" w:rsidRDefault="00775840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52B17">
              <w:rPr>
                <w:rFonts w:ascii="Times New Roman" w:hAnsi="Times New Roman" w:cs="Times New Roman"/>
              </w:rPr>
              <w:t>Spracovanie dokumentácie spojenej s realizáciou osvety v rodinách.</w:t>
            </w:r>
          </w:p>
          <w:p w:rsidR="00D52B17" w:rsidRDefault="00D52B17" w:rsidP="00D52B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</w:t>
            </w:r>
            <w:r w:rsidR="00F73FE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u pri vysvetľovaní  deťom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hygienicko-epidemiologických nariadení;</w:t>
            </w:r>
          </w:p>
          <w:p w:rsidR="00D52B17" w:rsidRPr="00D52B17" w:rsidRDefault="00D52B17" w:rsidP="00736816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52B17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D52B17">
              <w:rPr>
                <w:rFonts w:ascii="Times New Roman" w:hAnsi="Times New Roman" w:cs="Times New Roman"/>
              </w:rPr>
              <w:t xml:space="preserve"> (ak relevantné)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9B4B06">
              <w:rPr>
                <w:rFonts w:ascii="Aharoni" w:hAnsi="Aharoni" w:cs="Aharoni"/>
                <w:b/>
                <w:color w:val="FF0000"/>
              </w:rPr>
              <w:t>*</w:t>
            </w:r>
            <w:r w:rsidR="009B4B06" w:rsidRPr="009B4B06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77584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73FE5">
              <w:t>01.04</w:t>
            </w:r>
            <w:r w:rsidR="00775840">
              <w:t>.</w:t>
            </w:r>
            <w:r w:rsidR="00B10F34">
              <w:t>2020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77584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75840">
              <w:t>01.04</w:t>
            </w:r>
            <w:r w:rsidR="00740495">
              <w:t>.20</w:t>
            </w:r>
            <w:r w:rsidR="00B10F34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14" w:rsidRDefault="00187514" w:rsidP="00CF35D8">
      <w:pPr>
        <w:spacing w:after="0" w:line="240" w:lineRule="auto"/>
      </w:pPr>
      <w:r>
        <w:separator/>
      </w:r>
    </w:p>
  </w:endnote>
  <w:endnote w:type="continuationSeparator" w:id="0">
    <w:p w:rsidR="00187514" w:rsidRDefault="001875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73FE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14" w:rsidRDefault="00187514" w:rsidP="00CF35D8">
      <w:pPr>
        <w:spacing w:after="0" w:line="240" w:lineRule="auto"/>
      </w:pPr>
      <w:r>
        <w:separator/>
      </w:r>
    </w:p>
  </w:footnote>
  <w:footnote w:type="continuationSeparator" w:id="0">
    <w:p w:rsidR="00187514" w:rsidRDefault="001875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63A3E"/>
    <w:rsid w:val="00185E0B"/>
    <w:rsid w:val="00187514"/>
    <w:rsid w:val="0019226D"/>
    <w:rsid w:val="001A5EA2"/>
    <w:rsid w:val="001C642F"/>
    <w:rsid w:val="001C7453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713F"/>
    <w:rsid w:val="005871B1"/>
    <w:rsid w:val="00587681"/>
    <w:rsid w:val="005B1234"/>
    <w:rsid w:val="005C19C3"/>
    <w:rsid w:val="005C4DD4"/>
    <w:rsid w:val="005D23FC"/>
    <w:rsid w:val="005D269E"/>
    <w:rsid w:val="005D6536"/>
    <w:rsid w:val="005E0BA7"/>
    <w:rsid w:val="005E3719"/>
    <w:rsid w:val="005E4E88"/>
    <w:rsid w:val="0062494B"/>
    <w:rsid w:val="006377DA"/>
    <w:rsid w:val="006459EE"/>
    <w:rsid w:val="006A58DB"/>
    <w:rsid w:val="006B1C5F"/>
    <w:rsid w:val="006B6CBE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75840"/>
    <w:rsid w:val="00775EA9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32EED"/>
    <w:rsid w:val="00936391"/>
    <w:rsid w:val="0093652F"/>
    <w:rsid w:val="0095300D"/>
    <w:rsid w:val="00962FDE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4F1C"/>
    <w:rsid w:val="00BE1618"/>
    <w:rsid w:val="00BF2F35"/>
    <w:rsid w:val="00BF4792"/>
    <w:rsid w:val="00C065E1"/>
    <w:rsid w:val="00C146B4"/>
    <w:rsid w:val="00C20A11"/>
    <w:rsid w:val="00C26540"/>
    <w:rsid w:val="00C32EA8"/>
    <w:rsid w:val="00C55854"/>
    <w:rsid w:val="00C76F25"/>
    <w:rsid w:val="00CC6FBE"/>
    <w:rsid w:val="00CD3DE7"/>
    <w:rsid w:val="00CD7D64"/>
    <w:rsid w:val="00CE013D"/>
    <w:rsid w:val="00CE36C0"/>
    <w:rsid w:val="00CF35D8"/>
    <w:rsid w:val="00D15035"/>
    <w:rsid w:val="00D175E8"/>
    <w:rsid w:val="00D37CE5"/>
    <w:rsid w:val="00D52B17"/>
    <w:rsid w:val="00D5619C"/>
    <w:rsid w:val="00D70B8C"/>
    <w:rsid w:val="00D829A7"/>
    <w:rsid w:val="00D912FF"/>
    <w:rsid w:val="00DA6ABC"/>
    <w:rsid w:val="00DB7498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B3125"/>
    <w:rsid w:val="00EC5730"/>
    <w:rsid w:val="00ED7D0C"/>
    <w:rsid w:val="00EE6089"/>
    <w:rsid w:val="00F0403A"/>
    <w:rsid w:val="00F308A0"/>
    <w:rsid w:val="00F543C8"/>
    <w:rsid w:val="00F61779"/>
    <w:rsid w:val="00F7183B"/>
    <w:rsid w:val="00F73FE5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FFEC-F1DD-4D4D-AD87-5E67FC0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92D11"/>
    <w:rsid w:val="00303F75"/>
    <w:rsid w:val="00314DCC"/>
    <w:rsid w:val="003658DE"/>
    <w:rsid w:val="003C3A8B"/>
    <w:rsid w:val="00412FF9"/>
    <w:rsid w:val="00452A4A"/>
    <w:rsid w:val="0045705A"/>
    <w:rsid w:val="004D46DE"/>
    <w:rsid w:val="004E1C6E"/>
    <w:rsid w:val="00516646"/>
    <w:rsid w:val="005202BB"/>
    <w:rsid w:val="00572C7C"/>
    <w:rsid w:val="005E3C5F"/>
    <w:rsid w:val="00630275"/>
    <w:rsid w:val="006810DD"/>
    <w:rsid w:val="00681192"/>
    <w:rsid w:val="006A67EA"/>
    <w:rsid w:val="00702295"/>
    <w:rsid w:val="007A4732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78C8"/>
    <w:rsid w:val="009F3745"/>
    <w:rsid w:val="00A0187A"/>
    <w:rsid w:val="00A37A22"/>
    <w:rsid w:val="00A845C9"/>
    <w:rsid w:val="00AB1896"/>
    <w:rsid w:val="00AE1A2F"/>
    <w:rsid w:val="00AE6A78"/>
    <w:rsid w:val="00B8215D"/>
    <w:rsid w:val="00BC34AE"/>
    <w:rsid w:val="00BE0C47"/>
    <w:rsid w:val="00CB48F6"/>
    <w:rsid w:val="00CE4C8E"/>
    <w:rsid w:val="00D27F5D"/>
    <w:rsid w:val="00D875D3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00B3-FDC9-43AB-9FED-60055D72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10</cp:revision>
  <cp:lastPrinted>2017-10-04T05:29:00Z</cp:lastPrinted>
  <dcterms:created xsi:type="dcterms:W3CDTF">2020-03-24T09:03:00Z</dcterms:created>
  <dcterms:modified xsi:type="dcterms:W3CDTF">2020-03-30T11:30:00Z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