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C2592" w:rsidP="00B440DB">
      <w:r>
        <w:rPr>
          <w:noProof/>
          <w:lang w:eastAsia="sk-SK"/>
        </w:rPr>
        <w:drawing>
          <wp:inline distT="0" distB="0" distL="0" distR="0" wp14:anchorId="7DD9560C" wp14:editId="0C946E9A">
            <wp:extent cx="5505450" cy="428625"/>
            <wp:effectExtent l="0" t="0" r="0" b="9525"/>
            <wp:docPr id="1" name="Obrázok 1" descr="cid:image001.png@01D65EA6.BEEA5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65EA6.BEEA5A6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B40376">
              <w:t> </w:t>
            </w:r>
            <w:r>
              <w:t>žiakov</w:t>
            </w:r>
            <w:r w:rsidR="00B40376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440DB" w:rsidP="00B440DB">
            <w:pPr>
              <w:tabs>
                <w:tab w:val="left" w:pos="4007"/>
              </w:tabs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 priezvisko 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 </w:t>
            </w:r>
            <w:r>
              <w:t xml:space="preserve"> </w:t>
            </w:r>
            <w:r w:rsidR="00B40376">
              <w:rPr>
                <w:color w:val="FF0000"/>
              </w:rPr>
              <w:t>ZŠ, SŠ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B40376" w:rsidP="00740495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4C05D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t>Správa o</w:t>
            </w:r>
            <w:r w:rsidR="00CF35D8" w:rsidRPr="00BB5601">
              <w:rPr>
                <w:rFonts w:ascii="Times New Roman" w:hAnsi="Times New Roman" w:cs="Times New Roman"/>
                <w:b/>
              </w:rPr>
              <w:t> </w:t>
            </w:r>
            <w:r w:rsidRPr="00BB5601">
              <w:rPr>
                <w:rFonts w:ascii="Times New Roman" w:hAnsi="Times New Roman" w:cs="Times New Roman"/>
                <w:b/>
              </w:rPr>
              <w:t>činnosti</w:t>
            </w:r>
            <w:r w:rsidR="00CF35D8">
              <w:rPr>
                <w:rFonts w:ascii="Times New Roman" w:hAnsi="Times New Roman" w:cs="Times New Roman"/>
              </w:rPr>
              <w:t>:</w:t>
            </w:r>
            <w:r w:rsidR="00BB2346">
              <w:rPr>
                <w:rFonts w:ascii="Aharoni" w:hAnsi="Aharoni" w:cs="Aharoni"/>
              </w:rPr>
              <w:t>*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7222B4" w:rsidRDefault="007222B4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B40376" w:rsidRDefault="00B40376" w:rsidP="00B4037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4E723D" w:rsidRPr="008A6E01" w:rsidRDefault="004E723D" w:rsidP="00B40376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AC1E03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A6E01">
              <w:rPr>
                <w:rFonts w:ascii="Times New Roman" w:hAnsi="Times New Roman" w:cs="Times New Roman"/>
                <w:u w:val="single"/>
              </w:rPr>
              <w:t>Sociálny  pedagóg v </w:t>
            </w:r>
            <w:r w:rsidR="00AC1E03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="00AC1E03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B213C7">
              <w:rPr>
                <w:rFonts w:ascii="Times New Roman" w:hAnsi="Times New Roman" w:cs="Times New Roman"/>
                <w:color w:val="FF0000"/>
                <w:u w:val="single"/>
              </w:rPr>
              <w:t>01.09</w:t>
            </w:r>
            <w:r w:rsidR="00AC1E03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="00AC1E03"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B213C7" w:rsidRDefault="00B213C7" w:rsidP="004E723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2EE9">
              <w:rPr>
                <w:rFonts w:ascii="Times New Roman" w:hAnsi="Times New Roman" w:cs="Times New Roman"/>
              </w:rPr>
              <w:t xml:space="preserve">V súčinnosti s PA príprava databázy žiakov so ŠVVP  pre šk. rok 2020/2021. 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2EE9">
              <w:rPr>
                <w:rFonts w:ascii="Times New Roman" w:hAnsi="Times New Roman" w:cs="Times New Roman"/>
              </w:rPr>
              <w:t xml:space="preserve">Príprava databázy rodičov (zákonných zástupcov) žiakov so ŠVVP  novoprijatých žiakov. 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2EE9">
              <w:rPr>
                <w:rFonts w:ascii="Times New Roman" w:hAnsi="Times New Roman" w:cs="Times New Roman"/>
              </w:rPr>
              <w:t xml:space="preserve">Príprava dokumentácie pre zabezpečenie informovaného súhlasu zákonných zástupcov. Oboznámenie sa s dokumentáciou žiakov so ŠVVP novoprijatých žiakov.  </w:t>
            </w:r>
          </w:p>
          <w:p w:rsidR="004E723D" w:rsidRPr="00272EE9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2EE9">
              <w:rPr>
                <w:rFonts w:ascii="Times New Roman" w:hAnsi="Times New Roman" w:cs="Times New Roman"/>
              </w:rPr>
              <w:t xml:space="preserve">Príprava dokumentácie  IVP pre žiakov so ŠVVP v  šk. roku 2020/2021. </w:t>
            </w:r>
          </w:p>
          <w:p w:rsidR="004E723D" w:rsidRPr="00272EE9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odbornej činnosti v rámci prevencie, intervencie a poradenstva najmä pre žiakov ohrozených sociálno-patologickými javmi, alebo inak znevýhodnených žiakom;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Plnenie úloh sociálnej výchovy, podpory prosociálneho, etického správania, </w:t>
            </w:r>
            <w:proofErr w:type="spellStart"/>
            <w:r>
              <w:rPr>
                <w:rFonts w:ascii="Times New Roman" w:hAnsi="Times New Roman" w:cs="Times New Roman"/>
              </w:rPr>
              <w:t>sociálnopedagogickej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diagnostiky prostredia a vzťahov, </w:t>
            </w:r>
            <w:proofErr w:type="spellStart"/>
            <w:r>
              <w:rPr>
                <w:rFonts w:ascii="Times New Roman" w:hAnsi="Times New Roman" w:cs="Times New Roman"/>
              </w:rPr>
              <w:t>sociálnopedagogického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poradenstva, prevencie </w:t>
            </w:r>
            <w:proofErr w:type="spellStart"/>
            <w:r>
              <w:rPr>
                <w:rFonts w:ascii="Times New Roman" w:hAnsi="Times New Roman" w:cs="Times New Roman"/>
              </w:rPr>
              <w:t>sociálnopatologických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javov a </w:t>
            </w:r>
            <w:proofErr w:type="spellStart"/>
            <w:r>
              <w:rPr>
                <w:rFonts w:ascii="Times New Roman" w:hAnsi="Times New Roman" w:cs="Times New Roman"/>
              </w:rPr>
              <w:t>reedukácie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správania;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Príprava a realizácia osvetovej činnosti  pre rodičov žiakov.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prevencie sociálno-patologických javov v škole formou prednášok, rozhlasových relácií, besied a seminárov pre žiakov;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Odborné intervencie v oblasti korekcii správania žiakov s poruchami správania (</w:t>
            </w:r>
            <w:proofErr w:type="spellStart"/>
            <w:r>
              <w:rPr>
                <w:rFonts w:ascii="Times New Roman" w:hAnsi="Times New Roman" w:cs="Times New Roman"/>
              </w:rPr>
              <w:t>disociálne</w:t>
            </w:r>
            <w:proofErr w:type="spellEnd"/>
            <w:r>
              <w:rPr>
                <w:rFonts w:ascii="Times New Roman" w:hAnsi="Times New Roman" w:cs="Times New Roman"/>
              </w:rPr>
              <w:t>, asociálne správanie);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Riešenie problematického správania žiakov, ako je záškoláctvo, šikanovanie, kriminalita, extrémizmus, mravné a sociálne poruchy v správaní;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Spolupráca s triednymi učiteľmi a ostatnými vyučujúcimi pri nastavení vhodného prístupu k integrovaným žiakom a pri tvorbe ich individuálneho vzdelávacieho plánu.</w:t>
            </w:r>
          </w:p>
          <w:p w:rsidR="00882DD5" w:rsidRPr="00882DD5" w:rsidRDefault="00882DD5" w:rsidP="004E723D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C192C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BC192C">
              <w:rPr>
                <w:rFonts w:ascii="Times New Roman" w:hAnsi="Times New Roman" w:cs="Times New Roman"/>
              </w:rPr>
              <w:t>;</w:t>
            </w:r>
          </w:p>
          <w:p w:rsidR="00C56EA1" w:rsidRDefault="00C56EA1" w:rsidP="00936391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936391" w:rsidRPr="00C56EA1" w:rsidRDefault="00936391" w:rsidP="00C56EA1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C56EA1">
              <w:rPr>
                <w:rFonts w:ascii="Aharoni" w:hAnsi="Aharoni" w:cs="Aharoni"/>
                <w:b/>
                <w:color w:val="FF0000"/>
              </w:rPr>
              <w:t>*</w:t>
            </w:r>
            <w:proofErr w:type="spellStart"/>
            <w:r w:rsidRPr="00C56EA1">
              <w:rPr>
                <w:rFonts w:ascii="Times New Roman" w:hAnsi="Times New Roman" w:cs="Times New Roman"/>
                <w:b/>
                <w:color w:val="FF0000"/>
              </w:rPr>
              <w:t>Ne</w:t>
            </w:r>
            <w:r w:rsidR="00C56EA1" w:rsidRPr="00C56EA1">
              <w:rPr>
                <w:rFonts w:ascii="Times New Roman" w:hAnsi="Times New Roman" w:cs="Times New Roman"/>
                <w:b/>
                <w:color w:val="FF0000"/>
              </w:rPr>
              <w:t>hodiacu</w:t>
            </w:r>
            <w:proofErr w:type="spellEnd"/>
            <w:r w:rsidR="00C56EA1" w:rsidRPr="00C56EA1">
              <w:rPr>
                <w:rFonts w:ascii="Times New Roman" w:hAnsi="Times New Roman" w:cs="Times New Roman"/>
                <w:b/>
                <w:color w:val="FF0000"/>
              </w:rPr>
              <w:t xml:space="preserve">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4037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40376">
              <w:t>01.10</w:t>
            </w:r>
            <w:r>
              <w:t>.20</w:t>
            </w:r>
            <w:r w:rsidR="00970323">
              <w:t>20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4037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40376">
              <w:t>01.10</w:t>
            </w:r>
            <w:r w:rsidR="00740495">
              <w:t>.20</w:t>
            </w:r>
            <w:r w:rsidR="00970323">
              <w:t>20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71" w:rsidRDefault="00634F71" w:rsidP="00CF35D8">
      <w:pPr>
        <w:spacing w:after="0" w:line="240" w:lineRule="auto"/>
      </w:pPr>
      <w:r>
        <w:separator/>
      </w:r>
    </w:p>
  </w:endnote>
  <w:endnote w:type="continuationSeparator" w:id="0">
    <w:p w:rsidR="00634F71" w:rsidRDefault="00634F7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C2592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71" w:rsidRDefault="00634F71" w:rsidP="00CF35D8">
      <w:pPr>
        <w:spacing w:after="0" w:line="240" w:lineRule="auto"/>
      </w:pPr>
      <w:r>
        <w:separator/>
      </w:r>
    </w:p>
  </w:footnote>
  <w:footnote w:type="continuationSeparator" w:id="0">
    <w:p w:rsidR="00634F71" w:rsidRDefault="00634F71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26908"/>
    <w:multiLevelType w:val="hybridMultilevel"/>
    <w:tmpl w:val="B792D86C"/>
    <w:lvl w:ilvl="0" w:tplc="6268C7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3E9"/>
    <w:rsid w:val="00163A3E"/>
    <w:rsid w:val="00185E0B"/>
    <w:rsid w:val="0019226D"/>
    <w:rsid w:val="001A54D1"/>
    <w:rsid w:val="001A5EA2"/>
    <w:rsid w:val="001C642F"/>
    <w:rsid w:val="001C7453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D7F9B"/>
    <w:rsid w:val="002D7FC6"/>
    <w:rsid w:val="002E3F1A"/>
    <w:rsid w:val="002E56A2"/>
    <w:rsid w:val="002E5AF4"/>
    <w:rsid w:val="003212AD"/>
    <w:rsid w:val="00322C31"/>
    <w:rsid w:val="003635E9"/>
    <w:rsid w:val="003843DE"/>
    <w:rsid w:val="003A44C8"/>
    <w:rsid w:val="003D587E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52B5"/>
    <w:rsid w:val="0048018B"/>
    <w:rsid w:val="00493B65"/>
    <w:rsid w:val="004A62EB"/>
    <w:rsid w:val="004A6B74"/>
    <w:rsid w:val="004C01A8"/>
    <w:rsid w:val="004C05D7"/>
    <w:rsid w:val="004C0B5B"/>
    <w:rsid w:val="004C3751"/>
    <w:rsid w:val="004E723D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C19C3"/>
    <w:rsid w:val="005C4DD4"/>
    <w:rsid w:val="005D23FC"/>
    <w:rsid w:val="005D269E"/>
    <w:rsid w:val="005D6536"/>
    <w:rsid w:val="005E3719"/>
    <w:rsid w:val="005E4E88"/>
    <w:rsid w:val="00634F71"/>
    <w:rsid w:val="006377DA"/>
    <w:rsid w:val="006459EE"/>
    <w:rsid w:val="00663A67"/>
    <w:rsid w:val="00666B93"/>
    <w:rsid w:val="006A58DB"/>
    <w:rsid w:val="006B1C5F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C2592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A6E01"/>
    <w:rsid w:val="008C3B1D"/>
    <w:rsid w:val="008C3C41"/>
    <w:rsid w:val="008D6E89"/>
    <w:rsid w:val="008E78D0"/>
    <w:rsid w:val="009078BD"/>
    <w:rsid w:val="00932EED"/>
    <w:rsid w:val="00936391"/>
    <w:rsid w:val="0093652F"/>
    <w:rsid w:val="0095300D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C1E03"/>
    <w:rsid w:val="00AD0BE0"/>
    <w:rsid w:val="00AE5B89"/>
    <w:rsid w:val="00AE7EE4"/>
    <w:rsid w:val="00AF347F"/>
    <w:rsid w:val="00B1374A"/>
    <w:rsid w:val="00B13C5F"/>
    <w:rsid w:val="00B1753F"/>
    <w:rsid w:val="00B213C7"/>
    <w:rsid w:val="00B22996"/>
    <w:rsid w:val="00B40376"/>
    <w:rsid w:val="00B41A8A"/>
    <w:rsid w:val="00B440DB"/>
    <w:rsid w:val="00B61F35"/>
    <w:rsid w:val="00BB2346"/>
    <w:rsid w:val="00BB5601"/>
    <w:rsid w:val="00BC118A"/>
    <w:rsid w:val="00BC192C"/>
    <w:rsid w:val="00BC4F1C"/>
    <w:rsid w:val="00BC5498"/>
    <w:rsid w:val="00BE1618"/>
    <w:rsid w:val="00BE6502"/>
    <w:rsid w:val="00BF2F35"/>
    <w:rsid w:val="00BF4792"/>
    <w:rsid w:val="00C065E1"/>
    <w:rsid w:val="00C146B4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175E8"/>
    <w:rsid w:val="00D37CE5"/>
    <w:rsid w:val="00D5619C"/>
    <w:rsid w:val="00D70B8C"/>
    <w:rsid w:val="00D74C98"/>
    <w:rsid w:val="00DA6ABC"/>
    <w:rsid w:val="00DB7498"/>
    <w:rsid w:val="00DC2765"/>
    <w:rsid w:val="00DD14C1"/>
    <w:rsid w:val="00DD5CB0"/>
    <w:rsid w:val="00DD612A"/>
    <w:rsid w:val="00DD6C11"/>
    <w:rsid w:val="00DF0FF8"/>
    <w:rsid w:val="00E123E1"/>
    <w:rsid w:val="00E4756F"/>
    <w:rsid w:val="00E51D74"/>
    <w:rsid w:val="00E5266A"/>
    <w:rsid w:val="00EB3125"/>
    <w:rsid w:val="00EC5730"/>
    <w:rsid w:val="00ED7D0C"/>
    <w:rsid w:val="00EE6089"/>
    <w:rsid w:val="00F0403A"/>
    <w:rsid w:val="00F308A0"/>
    <w:rsid w:val="00F543C8"/>
    <w:rsid w:val="00F61779"/>
    <w:rsid w:val="00F7183B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64EBC-EE9A-4B54-9852-26C49AFA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D62D6"/>
    <w:rsid w:val="001E0C2B"/>
    <w:rsid w:val="00213479"/>
    <w:rsid w:val="00242FD9"/>
    <w:rsid w:val="00292D11"/>
    <w:rsid w:val="002B1FE1"/>
    <w:rsid w:val="00303F75"/>
    <w:rsid w:val="00314DCC"/>
    <w:rsid w:val="003658DE"/>
    <w:rsid w:val="003C3A8B"/>
    <w:rsid w:val="00412FF9"/>
    <w:rsid w:val="00452A4A"/>
    <w:rsid w:val="0045705A"/>
    <w:rsid w:val="004E1C6E"/>
    <w:rsid w:val="00572C7C"/>
    <w:rsid w:val="005E3C5F"/>
    <w:rsid w:val="00630275"/>
    <w:rsid w:val="00641A76"/>
    <w:rsid w:val="00681192"/>
    <w:rsid w:val="006A67EA"/>
    <w:rsid w:val="00702295"/>
    <w:rsid w:val="00731EC4"/>
    <w:rsid w:val="0075127F"/>
    <w:rsid w:val="007A4732"/>
    <w:rsid w:val="008054CD"/>
    <w:rsid w:val="00820AC5"/>
    <w:rsid w:val="00833DB9"/>
    <w:rsid w:val="008712D0"/>
    <w:rsid w:val="008B7517"/>
    <w:rsid w:val="008C6EAB"/>
    <w:rsid w:val="008F2441"/>
    <w:rsid w:val="00927936"/>
    <w:rsid w:val="00943298"/>
    <w:rsid w:val="009544DB"/>
    <w:rsid w:val="009706D4"/>
    <w:rsid w:val="009A1D54"/>
    <w:rsid w:val="009D2E9C"/>
    <w:rsid w:val="009E06C6"/>
    <w:rsid w:val="009E78C8"/>
    <w:rsid w:val="00A0187A"/>
    <w:rsid w:val="00A37A22"/>
    <w:rsid w:val="00A845C9"/>
    <w:rsid w:val="00AB1896"/>
    <w:rsid w:val="00AE1A2F"/>
    <w:rsid w:val="00AE6A78"/>
    <w:rsid w:val="00AF0312"/>
    <w:rsid w:val="00B8215D"/>
    <w:rsid w:val="00BC34AE"/>
    <w:rsid w:val="00BE0C47"/>
    <w:rsid w:val="00CF3F31"/>
    <w:rsid w:val="00D875D3"/>
    <w:rsid w:val="00DA7AD5"/>
    <w:rsid w:val="00E0055D"/>
    <w:rsid w:val="00E220BB"/>
    <w:rsid w:val="00E61D86"/>
    <w:rsid w:val="00E95C0C"/>
    <w:rsid w:val="00EA5DBE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C59E-4A8C-40F8-A50E-77CDF3D6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9</cp:revision>
  <cp:lastPrinted>2017-10-04T05:29:00Z</cp:lastPrinted>
  <dcterms:created xsi:type="dcterms:W3CDTF">2020-09-22T07:08:00Z</dcterms:created>
  <dcterms:modified xsi:type="dcterms:W3CDTF">2020-10-02T10:09:00Z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