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7096" w14:textId="77777777"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BDD618B" wp14:editId="66F3D3A8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A12C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9FC99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08058984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11CED4A4" w14:textId="77777777" w:rsidTr="00B440DB">
        <w:tc>
          <w:tcPr>
            <w:tcW w:w="4606" w:type="dxa"/>
          </w:tcPr>
          <w:p w14:paraId="5779306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F42694F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73574DD" w14:textId="77777777" w:rsidTr="00B440DB">
        <w:tc>
          <w:tcPr>
            <w:tcW w:w="4606" w:type="dxa"/>
          </w:tcPr>
          <w:p w14:paraId="46C0625B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D8A2189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A3F0105" w14:textId="77777777" w:rsidTr="00B440DB">
        <w:tc>
          <w:tcPr>
            <w:tcW w:w="4606" w:type="dxa"/>
          </w:tcPr>
          <w:p w14:paraId="78D111E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07A9DAE4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159F93D6" w14:textId="77777777" w:rsidTr="00B440DB">
        <w:tc>
          <w:tcPr>
            <w:tcW w:w="4606" w:type="dxa"/>
          </w:tcPr>
          <w:p w14:paraId="7E16EC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0778E6C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A860B6">
              <w:t> </w:t>
            </w:r>
            <w:r>
              <w:t>žiakov</w:t>
            </w:r>
            <w:r w:rsidR="00A860B6">
              <w:t xml:space="preserve"> II.</w:t>
            </w:r>
          </w:p>
        </w:tc>
      </w:tr>
      <w:tr w:rsidR="00B440DB" w14:paraId="0884308F" w14:textId="77777777" w:rsidTr="00B440DB">
        <w:tc>
          <w:tcPr>
            <w:tcW w:w="4606" w:type="dxa"/>
          </w:tcPr>
          <w:p w14:paraId="25F740FA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19846E32" w14:textId="77777777" w:rsidR="00B440DB" w:rsidRPr="00364FC1" w:rsidRDefault="00A860B6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245F69EF" w14:textId="77777777" w:rsidTr="00B440DB">
        <w:tc>
          <w:tcPr>
            <w:tcW w:w="4606" w:type="dxa"/>
          </w:tcPr>
          <w:p w14:paraId="5247A0D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0F2F9A1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14:paraId="5FC979B7" w14:textId="77777777" w:rsidTr="00B440DB">
        <w:tc>
          <w:tcPr>
            <w:tcW w:w="4606" w:type="dxa"/>
          </w:tcPr>
          <w:p w14:paraId="7B6FC47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9D231B4" w14:textId="77777777" w:rsidR="00B440DB" w:rsidRPr="00420440" w:rsidRDefault="00364FC1" w:rsidP="00A860B6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A860B6">
              <w:t>v</w:t>
            </w:r>
            <w:r w:rsidR="009B75BC" w:rsidRPr="00A860B6">
              <w:t xml:space="preserve">  </w:t>
            </w:r>
            <w:r w:rsidR="00515ADA" w:rsidRPr="00A860B6">
              <w:t>SŠ</w:t>
            </w:r>
            <w:r w:rsidR="00531DE0" w:rsidRPr="00A860B6">
              <w:t xml:space="preserve"> </w:t>
            </w:r>
          </w:p>
        </w:tc>
      </w:tr>
      <w:tr w:rsidR="00B440DB" w14:paraId="6FB36C87" w14:textId="77777777" w:rsidTr="00B440DB">
        <w:tc>
          <w:tcPr>
            <w:tcW w:w="4606" w:type="dxa"/>
          </w:tcPr>
          <w:p w14:paraId="4F4F4B9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30134E66" w14:textId="6FAE84C4" w:rsidR="00B440DB" w:rsidRPr="00420440" w:rsidRDefault="00FC6163" w:rsidP="00730E19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730E19">
              <w:rPr>
                <w:color w:val="FF0000"/>
              </w:rPr>
              <w:t>01.202</w:t>
            </w:r>
            <w:r w:rsidR="00330F77">
              <w:rPr>
                <w:color w:val="FF0000"/>
              </w:rPr>
              <w:t>2</w:t>
            </w:r>
            <w:r w:rsidR="007A2935">
              <w:rPr>
                <w:color w:val="FF0000"/>
              </w:rPr>
              <w:t xml:space="preserve">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EC623B">
              <w:t>– 31.</w:t>
            </w:r>
            <w:r w:rsidR="00730E19">
              <w:t>03.202</w:t>
            </w:r>
            <w:r w:rsidR="00330F77">
              <w:t>2</w:t>
            </w:r>
          </w:p>
        </w:tc>
      </w:tr>
    </w:tbl>
    <w:p w14:paraId="51577034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3739BEA9" w14:textId="77777777" w:rsidTr="00730E19">
        <w:trPr>
          <w:trHeight w:val="3551"/>
        </w:trPr>
        <w:tc>
          <w:tcPr>
            <w:tcW w:w="9212" w:type="dxa"/>
          </w:tcPr>
          <w:p w14:paraId="227849CB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BB3AE7C" w14:textId="77777777" w:rsidR="00F04A9C" w:rsidRPr="004B6322" w:rsidRDefault="00BE31ED" w:rsidP="00730E1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5B09FBAD" w14:textId="77777777" w:rsidTr="00730E19">
        <w:trPr>
          <w:trHeight w:val="2332"/>
        </w:trPr>
        <w:tc>
          <w:tcPr>
            <w:tcW w:w="9212" w:type="dxa"/>
          </w:tcPr>
          <w:p w14:paraId="3D543DB9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63D0C45C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2908F829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5031DEBA" w14:textId="77777777" w:rsidTr="00FF397B">
        <w:tc>
          <w:tcPr>
            <w:tcW w:w="4248" w:type="dxa"/>
          </w:tcPr>
          <w:p w14:paraId="58250E57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20A40A75" w14:textId="42B940B5" w:rsidR="005322A0" w:rsidRDefault="00652095" w:rsidP="00730E1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30E19">
              <w:t>01.04</w:t>
            </w:r>
            <w:r w:rsidR="002F0B1D">
              <w:t>.20</w:t>
            </w:r>
            <w:r w:rsidR="00EC623B">
              <w:t>2</w:t>
            </w:r>
            <w:r w:rsidR="00330F77">
              <w:t>2</w:t>
            </w:r>
          </w:p>
        </w:tc>
      </w:tr>
      <w:tr w:rsidR="004C05D7" w14:paraId="376ECB88" w14:textId="77777777" w:rsidTr="00FF397B">
        <w:tc>
          <w:tcPr>
            <w:tcW w:w="4248" w:type="dxa"/>
          </w:tcPr>
          <w:p w14:paraId="243A7690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1E348DA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07D0FB16" w14:textId="77777777" w:rsidTr="00FF397B">
        <w:tc>
          <w:tcPr>
            <w:tcW w:w="4248" w:type="dxa"/>
          </w:tcPr>
          <w:p w14:paraId="3082EF7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A29272F" w14:textId="4E74F7D9" w:rsidR="005322A0" w:rsidRDefault="00652095" w:rsidP="00730E1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30E19">
              <w:t>01.04</w:t>
            </w:r>
            <w:r w:rsidR="00EC623B">
              <w:t>.202</w:t>
            </w:r>
            <w:r w:rsidR="00330F77">
              <w:t>2</w:t>
            </w:r>
          </w:p>
        </w:tc>
      </w:tr>
      <w:tr w:rsidR="004C05D7" w14:paraId="52B042E0" w14:textId="77777777" w:rsidTr="00FF397B">
        <w:tc>
          <w:tcPr>
            <w:tcW w:w="4248" w:type="dxa"/>
          </w:tcPr>
          <w:p w14:paraId="773D39A1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2D8D00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F02720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F747" w14:textId="77777777" w:rsidR="007B709C" w:rsidRDefault="007B709C" w:rsidP="00CF35D8">
      <w:pPr>
        <w:spacing w:after="0" w:line="240" w:lineRule="auto"/>
      </w:pPr>
      <w:r>
        <w:separator/>
      </w:r>
    </w:p>
  </w:endnote>
  <w:endnote w:type="continuationSeparator" w:id="0">
    <w:p w14:paraId="7EC01EBF" w14:textId="77777777" w:rsidR="007B709C" w:rsidRDefault="007B709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46D4E770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19">
          <w:rPr>
            <w:noProof/>
          </w:rPr>
          <w:t>1</w:t>
        </w:r>
        <w:r>
          <w:fldChar w:fldCharType="end"/>
        </w:r>
      </w:p>
    </w:sdtContent>
  </w:sdt>
  <w:p w14:paraId="70BF952B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B00C" w14:textId="77777777" w:rsidR="007B709C" w:rsidRDefault="007B709C" w:rsidP="00CF35D8">
      <w:pPr>
        <w:spacing w:after="0" w:line="240" w:lineRule="auto"/>
      </w:pPr>
      <w:r>
        <w:separator/>
      </w:r>
    </w:p>
  </w:footnote>
  <w:footnote w:type="continuationSeparator" w:id="0">
    <w:p w14:paraId="1C672703" w14:textId="77777777" w:rsidR="007B709C" w:rsidRDefault="007B709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E749B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30F77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C4582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0E19"/>
    <w:rsid w:val="007422CF"/>
    <w:rsid w:val="00747374"/>
    <w:rsid w:val="00775EA9"/>
    <w:rsid w:val="0078240E"/>
    <w:rsid w:val="007A2935"/>
    <w:rsid w:val="007A5170"/>
    <w:rsid w:val="007B0D23"/>
    <w:rsid w:val="007B6021"/>
    <w:rsid w:val="007B618D"/>
    <w:rsid w:val="007B709C"/>
    <w:rsid w:val="007D1981"/>
    <w:rsid w:val="007E4ED1"/>
    <w:rsid w:val="00806FA5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860B6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0616"/>
  <w15:docId w15:val="{F9B4BF98-238E-41AF-84F5-1ADA92F7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865D5"/>
    <w:rsid w:val="006926AA"/>
    <w:rsid w:val="006C422D"/>
    <w:rsid w:val="00700194"/>
    <w:rsid w:val="00702295"/>
    <w:rsid w:val="007A4732"/>
    <w:rsid w:val="00820AC5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011F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C5F7D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29B0-E3DF-489F-B37D-6774756F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2021-03-10T08:02:00Z</dcterms:created>
  <dcterms:modified xsi:type="dcterms:W3CDTF">2022-02-24T09:36:00Z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