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C9" w:rsidRPr="00A66EE9" w:rsidRDefault="00DA2BC9" w:rsidP="00F3294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lang w:eastAsia="sk-SK"/>
        </w:rPr>
      </w:pPr>
      <w:r w:rsidRPr="00A66EE9">
        <w:rPr>
          <w:rFonts w:ascii="Arial" w:eastAsia="Times New Roman" w:hAnsi="Arial" w:cs="Arial"/>
          <w:b/>
          <w:kern w:val="36"/>
          <w:lang w:eastAsia="sk-SK"/>
        </w:rPr>
        <w:t>Rezort školstva vyhlási vyzvanie pre národný projekt „Pomáhajúce profesie v edukácii detí a žiakov II.“</w:t>
      </w:r>
    </w:p>
    <w:p w:rsidR="00A66EE9" w:rsidRDefault="00A66EE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A2BC9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lang w:eastAsia="sk-SK"/>
        </w:rPr>
        <w:t>31.05.2020</w:t>
      </w:r>
    </w:p>
    <w:p w:rsidR="00F3294C" w:rsidRPr="00A66EE9" w:rsidRDefault="00F3294C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F3294C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b/>
          <w:bCs/>
          <w:lang w:eastAsia="sk-SK"/>
        </w:rPr>
        <w:t>Ministerstvo školstva, vedy, výskumu a športu Slovenskej republiky ako sprostredkovateľský orgán operačného programu Ľudské zdroje pre prioritnú os Vzdelávanie plánuje vyhlásiť vyzvanie pre národný projekt „Pomáhajúce profesie v</w:t>
      </w:r>
      <w:r w:rsidR="00F3294C" w:rsidRPr="00A66EE9">
        <w:rPr>
          <w:rFonts w:ascii="Arial" w:eastAsia="Times New Roman" w:hAnsi="Arial" w:cs="Arial"/>
          <w:b/>
          <w:bCs/>
          <w:lang w:eastAsia="sk-SK"/>
        </w:rPr>
        <w:t> </w:t>
      </w:r>
      <w:r w:rsidRPr="00A66EE9">
        <w:rPr>
          <w:rFonts w:ascii="Arial" w:eastAsia="Times New Roman" w:hAnsi="Arial" w:cs="Arial"/>
          <w:b/>
          <w:bCs/>
          <w:lang w:eastAsia="sk-SK"/>
        </w:rPr>
        <w:t>edukácii detí a žiakov II. “</w:t>
      </w:r>
    </w:p>
    <w:p w:rsidR="00F3294C" w:rsidRPr="00A66EE9" w:rsidRDefault="00F3294C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3294C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lang w:eastAsia="sk-SK"/>
        </w:rPr>
        <w:t>Jeho hlavným cieľom je implementácia princípov inkluzívneho vzdelávania  v rámci regionálneho školstva. Rezort školstva tak pokračuje v podpore pedagogických asistentov/asistentov učiteľa a</w:t>
      </w:r>
      <w:r w:rsidR="00F3294C" w:rsidRPr="00A66EE9">
        <w:rPr>
          <w:rFonts w:ascii="Arial" w:eastAsia="Times New Roman" w:hAnsi="Arial" w:cs="Arial"/>
          <w:lang w:eastAsia="sk-SK"/>
        </w:rPr>
        <w:t> </w:t>
      </w:r>
      <w:proofErr w:type="spellStart"/>
      <w:r w:rsidRPr="00A66EE9">
        <w:rPr>
          <w:rFonts w:ascii="Arial" w:eastAsia="Times New Roman" w:hAnsi="Arial" w:cs="Arial"/>
          <w:lang w:eastAsia="sk-SK"/>
        </w:rPr>
        <w:t>inkluzívnych</w:t>
      </w:r>
      <w:proofErr w:type="spellEnd"/>
      <w:r w:rsidRPr="00A66EE9">
        <w:rPr>
          <w:rFonts w:ascii="Arial" w:eastAsia="Times New Roman" w:hAnsi="Arial" w:cs="Arial"/>
          <w:lang w:eastAsia="sk-SK"/>
        </w:rPr>
        <w:t xml:space="preserve"> tímov na školách. V aktuálnej situácii, v ktorej sa školy nachádzajú v dôsledku dopadov pandémie, je národný projekt považovaný za významnú súčasť opatrení k opätovnému návratu škôl do štandardného vzdelávacieho režimu. </w:t>
      </w:r>
    </w:p>
    <w:p w:rsidR="00F3294C" w:rsidRPr="00A66EE9" w:rsidRDefault="00F3294C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A2BC9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lang w:eastAsia="sk-SK"/>
        </w:rPr>
        <w:t>Spolu do </w:t>
      </w:r>
      <w:r w:rsidRPr="00A66EE9">
        <w:rPr>
          <w:rFonts w:ascii="Arial" w:eastAsia="Times New Roman" w:hAnsi="Arial" w:cs="Arial"/>
          <w:b/>
          <w:bCs/>
          <w:lang w:eastAsia="sk-SK"/>
        </w:rPr>
        <w:t>900 materských, základných a</w:t>
      </w:r>
      <w:r w:rsidR="00F3294C" w:rsidRPr="00A66EE9">
        <w:rPr>
          <w:rFonts w:ascii="Arial" w:eastAsia="Times New Roman" w:hAnsi="Arial" w:cs="Arial"/>
          <w:b/>
          <w:bCs/>
          <w:lang w:eastAsia="sk-SK"/>
        </w:rPr>
        <w:t> </w:t>
      </w:r>
      <w:r w:rsidRPr="00A66EE9">
        <w:rPr>
          <w:rFonts w:ascii="Arial" w:eastAsia="Times New Roman" w:hAnsi="Arial" w:cs="Arial"/>
          <w:b/>
          <w:bCs/>
          <w:lang w:eastAsia="sk-SK"/>
        </w:rPr>
        <w:t>stredných škôl</w:t>
      </w:r>
      <w:r w:rsidRPr="00A66EE9">
        <w:rPr>
          <w:rFonts w:ascii="Arial" w:eastAsia="Times New Roman" w:hAnsi="Arial" w:cs="Arial"/>
          <w:lang w:eastAsia="sk-SK"/>
        </w:rPr>
        <w:t> budú môcť nastúpiť pedagogickí asistenti, školskí špeciálni pedagógovia, školskí psychológovia a sociálni pedagógovia (</w:t>
      </w:r>
      <w:r w:rsidRPr="00A66EE9">
        <w:rPr>
          <w:rFonts w:ascii="Arial" w:eastAsia="Times New Roman" w:hAnsi="Arial" w:cs="Arial"/>
          <w:b/>
          <w:bCs/>
          <w:lang w:eastAsia="sk-SK"/>
        </w:rPr>
        <w:t>2</w:t>
      </w:r>
      <w:r w:rsidR="00F3294C" w:rsidRPr="00A66EE9">
        <w:rPr>
          <w:rFonts w:ascii="Arial" w:eastAsia="Times New Roman" w:hAnsi="Arial" w:cs="Arial"/>
          <w:b/>
          <w:bCs/>
          <w:lang w:eastAsia="sk-SK"/>
        </w:rPr>
        <w:t> </w:t>
      </w:r>
      <w:r w:rsidRPr="00A66EE9">
        <w:rPr>
          <w:rFonts w:ascii="Arial" w:eastAsia="Times New Roman" w:hAnsi="Arial" w:cs="Arial"/>
          <w:b/>
          <w:bCs/>
          <w:lang w:eastAsia="sk-SK"/>
        </w:rPr>
        <w:t>500</w:t>
      </w:r>
      <w:r w:rsidR="00F3294C" w:rsidRPr="00A66EE9">
        <w:rPr>
          <w:rFonts w:ascii="Arial" w:eastAsia="Times New Roman" w:hAnsi="Arial" w:cs="Arial"/>
          <w:b/>
          <w:bCs/>
          <w:lang w:eastAsia="sk-SK"/>
        </w:rPr>
        <w:t> </w:t>
      </w:r>
      <w:r w:rsidRPr="00A66EE9">
        <w:rPr>
          <w:rFonts w:ascii="Arial" w:eastAsia="Times New Roman" w:hAnsi="Arial" w:cs="Arial"/>
          <w:b/>
          <w:bCs/>
          <w:lang w:eastAsia="sk-SK"/>
        </w:rPr>
        <w:t>pedagogických a odborných zamestnancov</w:t>
      </w:r>
      <w:r w:rsidRPr="00A66EE9">
        <w:rPr>
          <w:rFonts w:ascii="Arial" w:eastAsia="Times New Roman" w:hAnsi="Arial" w:cs="Arial"/>
          <w:lang w:eastAsia="sk-SK"/>
        </w:rPr>
        <w:t>) už od začiatku nového školského roka.</w:t>
      </w:r>
    </w:p>
    <w:p w:rsidR="00F3294C" w:rsidRPr="00A66EE9" w:rsidRDefault="00F3294C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A2BC9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lang w:eastAsia="sk-SK"/>
        </w:rPr>
        <w:t>Vyzvanie pre národný projekt „Pomáhajúce profesie v edukácii detí a žiakov II.“ bude pokračovaním už  implementovaného projektu Metodicko</w:t>
      </w:r>
      <w:r w:rsidR="00A66EE9">
        <w:rPr>
          <w:rFonts w:ascii="Arial" w:eastAsia="Times New Roman" w:hAnsi="Arial" w:cs="Arial"/>
          <w:lang w:eastAsia="sk-SK"/>
        </w:rPr>
        <w:t>-</w:t>
      </w:r>
      <w:r w:rsidRPr="00A66EE9">
        <w:rPr>
          <w:rFonts w:ascii="Arial" w:eastAsia="Times New Roman" w:hAnsi="Arial" w:cs="Arial"/>
          <w:lang w:eastAsia="sk-SK"/>
        </w:rPr>
        <w:t>pedagogického centra, ktorý zabezpečuje implementáciu princípov inkluzívneho vzdelávania v materských, základných a</w:t>
      </w:r>
      <w:r w:rsidR="00F3294C" w:rsidRPr="00A66EE9">
        <w:rPr>
          <w:rFonts w:ascii="Arial" w:eastAsia="Times New Roman" w:hAnsi="Arial" w:cs="Arial"/>
          <w:lang w:eastAsia="sk-SK"/>
        </w:rPr>
        <w:t> </w:t>
      </w:r>
      <w:r w:rsidRPr="00A66EE9">
        <w:rPr>
          <w:rFonts w:ascii="Arial" w:eastAsia="Times New Roman" w:hAnsi="Arial" w:cs="Arial"/>
          <w:lang w:eastAsia="sk-SK"/>
        </w:rPr>
        <w:t>stredných školách na Slovensku prostredníctvom podpory asistentov učiteľa a členov inkluzívneho tímu (školský psychológ, špeciálny pedagóg a sociálny pedagóg) na školách.</w:t>
      </w:r>
    </w:p>
    <w:p w:rsidR="00F3294C" w:rsidRPr="00A66EE9" w:rsidRDefault="00F3294C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DA2BC9" w:rsidRPr="00A66EE9" w:rsidRDefault="00DA2BC9" w:rsidP="00F329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66EE9">
        <w:rPr>
          <w:rFonts w:ascii="Arial" w:eastAsia="Times New Roman" w:hAnsi="Arial" w:cs="Arial"/>
          <w:b/>
          <w:lang w:eastAsia="sk-SK"/>
        </w:rPr>
        <w:t>Vyzvanie pre národný projekt "Pomáhajúce profesie v edukácii detí a žiakov​ II." plánuje rezort školstva vyhlásiť do konca mája 2020</w:t>
      </w:r>
      <w:r w:rsidR="00D60547">
        <w:rPr>
          <w:rFonts w:ascii="Arial" w:eastAsia="Times New Roman" w:hAnsi="Arial" w:cs="Arial"/>
          <w:lang w:eastAsia="sk-SK"/>
        </w:rPr>
        <w:t xml:space="preserve">. </w:t>
      </w:r>
      <w:bookmarkStart w:id="0" w:name="_GoBack"/>
      <w:bookmarkEnd w:id="0"/>
      <w:r w:rsidRPr="00A66EE9">
        <w:rPr>
          <w:rFonts w:ascii="Arial" w:eastAsia="Times New Roman" w:hAnsi="Arial" w:cs="Arial"/>
          <w:lang w:eastAsia="sk-SK"/>
        </w:rPr>
        <w:t>Oprávneným žiadateľom a</w:t>
      </w:r>
      <w:r w:rsidR="00F3294C" w:rsidRPr="00A66EE9">
        <w:rPr>
          <w:rFonts w:ascii="Arial" w:eastAsia="Times New Roman" w:hAnsi="Arial" w:cs="Arial"/>
          <w:lang w:eastAsia="sk-SK"/>
        </w:rPr>
        <w:t> </w:t>
      </w:r>
      <w:r w:rsidRPr="00A66EE9">
        <w:rPr>
          <w:rFonts w:ascii="Arial" w:eastAsia="Times New Roman" w:hAnsi="Arial" w:cs="Arial"/>
          <w:lang w:eastAsia="sk-SK"/>
        </w:rPr>
        <w:t>gestorom  národného projektu bude Metodicko-pedagogické centrum (MPC).Vyzvanie reaguje na obrovský záujem škôl o</w:t>
      </w:r>
      <w:r w:rsidR="00F3294C" w:rsidRPr="00A66EE9">
        <w:rPr>
          <w:rFonts w:ascii="Arial" w:eastAsia="Times New Roman" w:hAnsi="Arial" w:cs="Arial"/>
          <w:lang w:eastAsia="sk-SK"/>
        </w:rPr>
        <w:t> </w:t>
      </w:r>
      <w:r w:rsidRPr="00A66EE9">
        <w:rPr>
          <w:rFonts w:ascii="Arial" w:eastAsia="Times New Roman" w:hAnsi="Arial" w:cs="Arial"/>
          <w:lang w:eastAsia="sk-SK"/>
        </w:rPr>
        <w:t xml:space="preserve">zapojenie sa do predchádzajúceho národného projektu, ktorý však výrazne prevyšoval možnosti podpory vzhľadom na objem vyčlenených finančných prostriedkov. Rezort školstva národným projektom umožní zapojenie sa ďalších škôl do </w:t>
      </w:r>
      <w:r w:rsidR="00A66EE9">
        <w:rPr>
          <w:rFonts w:ascii="Arial" w:eastAsia="Times New Roman" w:hAnsi="Arial" w:cs="Arial"/>
          <w:lang w:eastAsia="sk-SK"/>
        </w:rPr>
        <w:t xml:space="preserve">podpory inklúzie vo vzdelávaní. </w:t>
      </w:r>
      <w:r w:rsidRPr="00A66EE9">
        <w:rPr>
          <w:rFonts w:ascii="Arial" w:eastAsia="Times New Roman" w:hAnsi="Arial" w:cs="Arial"/>
          <w:lang w:eastAsia="sk-SK"/>
        </w:rPr>
        <w:t>Školy sa budú môcť zapojiť do realizácie  projektu prostredníctvom zjednodušenej výzvy, ktorú vyhlási MPC ako prijímateľ národného projektu po schválení žiadosti o nenávratný finančný príspevok poskytovateľom – Ministerstvom školstva, vedy, výskumu a športu SR.  Do tejto výzvy bude umožnené zapojiť sa i školám, ktoré aktuálne realizujú projekty v rámci výzvy „V ZŠ úspešnejší“ a/alebo „V ZŠ úspešnejší II“. Termín zapojenia sa do národného projektu bude závisieť od termínu ukončenia realizácie dopytovo - orientovaného projektu z týchto výziev, t. j. škola ukončí projekt v</w:t>
      </w:r>
      <w:r w:rsidR="00F3294C" w:rsidRPr="00A66EE9">
        <w:rPr>
          <w:rFonts w:ascii="Arial" w:eastAsia="Times New Roman" w:hAnsi="Arial" w:cs="Arial"/>
          <w:lang w:eastAsia="sk-SK"/>
        </w:rPr>
        <w:t> </w:t>
      </w:r>
      <w:r w:rsidRPr="00A66EE9">
        <w:rPr>
          <w:rFonts w:ascii="Arial" w:eastAsia="Times New Roman" w:hAnsi="Arial" w:cs="Arial"/>
          <w:lang w:eastAsia="sk-SK"/>
        </w:rPr>
        <w:t>súlade so zmluvou o NFP, následne bude môcť kontinuálne pokračovať v rámci národného projektu MPC. Bližšie informácie zverejní MPC na svojom webovom sídle.</w:t>
      </w:r>
    </w:p>
    <w:p w:rsidR="00DD3844" w:rsidRPr="00A66EE9" w:rsidRDefault="00DD3844" w:rsidP="00F3294C">
      <w:pPr>
        <w:spacing w:after="0"/>
        <w:rPr>
          <w:rFonts w:ascii="Arial" w:hAnsi="Arial" w:cs="Arial"/>
        </w:rPr>
      </w:pPr>
    </w:p>
    <w:sectPr w:rsidR="00DD3844" w:rsidRPr="00A66EE9" w:rsidSect="00DA2BC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C9"/>
    <w:rsid w:val="005A613B"/>
    <w:rsid w:val="00A66EE9"/>
    <w:rsid w:val="00D60547"/>
    <w:rsid w:val="00DA2BC9"/>
    <w:rsid w:val="00DD3844"/>
    <w:rsid w:val="00F3294C"/>
    <w:rsid w:val="00FD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B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Rychnavská</cp:lastModifiedBy>
  <cp:revision>4</cp:revision>
  <dcterms:created xsi:type="dcterms:W3CDTF">2020-05-31T13:51:00Z</dcterms:created>
  <dcterms:modified xsi:type="dcterms:W3CDTF">2020-05-31T14:33:00Z</dcterms:modified>
</cp:coreProperties>
</file>